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B3C" w:rsidRDefault="00F20FA4" w:rsidP="00D67FFA">
      <w:pPr>
        <w:spacing w:after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5F0B3C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4D5EC03" wp14:editId="2DCC0AA7">
            <wp:simplePos x="0" y="0"/>
            <wp:positionH relativeFrom="column">
              <wp:posOffset>4888865</wp:posOffset>
            </wp:positionH>
            <wp:positionV relativeFrom="paragraph">
              <wp:posOffset>-215900</wp:posOffset>
            </wp:positionV>
            <wp:extent cx="1098550" cy="758825"/>
            <wp:effectExtent l="0" t="0" r="6350" b="3175"/>
            <wp:wrapTight wrapText="bothSides">
              <wp:wrapPolygon edited="0">
                <wp:start x="0" y="0"/>
                <wp:lineTo x="0" y="21148"/>
                <wp:lineTo x="21350" y="21148"/>
                <wp:lineTo x="21350" y="0"/>
                <wp:lineTo x="0" y="0"/>
              </wp:wrapPolygon>
            </wp:wrapTight>
            <wp:docPr id="1" name="Picture 1" descr="SHW logo Colo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W logo Color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>Sacramento Home Winemakers</w:t>
      </w:r>
      <w:r w:rsidR="002A7C02">
        <w:rPr>
          <w:rFonts w:ascii="Arial" w:hAnsi="Arial" w:cs="Arial"/>
          <w:b/>
          <w:sz w:val="28"/>
          <w:szCs w:val="28"/>
        </w:rPr>
        <w:t xml:space="preserve"> Wine</w:t>
      </w:r>
      <w:r w:rsidR="008C1224" w:rsidRPr="005F0B3C">
        <w:rPr>
          <w:rFonts w:ascii="Arial" w:hAnsi="Arial" w:cs="Arial"/>
          <w:b/>
          <w:sz w:val="28"/>
          <w:szCs w:val="28"/>
        </w:rPr>
        <w:t xml:space="preserve"> Analysis Request</w:t>
      </w:r>
    </w:p>
    <w:p w:rsidR="00F20FA4" w:rsidRDefault="008C1224" w:rsidP="008C1224">
      <w:pPr>
        <w:spacing w:after="0"/>
        <w:rPr>
          <w:rFonts w:ascii="Arial" w:hAnsi="Arial" w:cs="Arial"/>
          <w:sz w:val="24"/>
          <w:szCs w:val="24"/>
        </w:rPr>
      </w:pPr>
      <w:r w:rsidRPr="00802FA7">
        <w:rPr>
          <w:rFonts w:ascii="Arial" w:hAnsi="Arial" w:cs="Arial"/>
          <w:sz w:val="24"/>
          <w:szCs w:val="24"/>
        </w:rPr>
        <w:tab/>
      </w:r>
      <w:r w:rsidRPr="00802FA7">
        <w:rPr>
          <w:rFonts w:ascii="Arial" w:hAnsi="Arial" w:cs="Arial"/>
          <w:sz w:val="24"/>
          <w:szCs w:val="24"/>
        </w:rPr>
        <w:tab/>
      </w:r>
    </w:p>
    <w:p w:rsidR="008C1224" w:rsidRPr="00D67FFA" w:rsidRDefault="008C1224" w:rsidP="008C1224">
      <w:pPr>
        <w:spacing w:after="0"/>
        <w:rPr>
          <w:rFonts w:ascii="Arial" w:hAnsi="Arial" w:cs="Arial"/>
          <w:u w:val="single"/>
        </w:rPr>
      </w:pPr>
      <w:r w:rsidRPr="00D67FFA">
        <w:rPr>
          <w:rFonts w:ascii="Arial" w:hAnsi="Arial" w:cs="Arial"/>
          <w:b/>
        </w:rPr>
        <w:t>Winemaker’s Name:</w:t>
      </w:r>
      <w:r w:rsidRPr="00D67FFA">
        <w:rPr>
          <w:rFonts w:ascii="Arial" w:hAnsi="Arial" w:cs="Arial"/>
        </w:rPr>
        <w:t xml:space="preserve"> </w:t>
      </w:r>
      <w:r w:rsidRPr="00D67FFA">
        <w:rPr>
          <w:rFonts w:ascii="Arial" w:hAnsi="Arial" w:cs="Arial"/>
          <w:b/>
        </w:rPr>
        <w:t>_____________________________</w:t>
      </w:r>
      <w:r w:rsidR="00F20FA4" w:rsidRPr="00D67FFA">
        <w:rPr>
          <w:rFonts w:ascii="Arial" w:hAnsi="Arial" w:cs="Arial"/>
          <w:b/>
        </w:rPr>
        <w:t>___</w:t>
      </w:r>
      <w:r w:rsidRPr="00D67FFA">
        <w:rPr>
          <w:rFonts w:ascii="Arial" w:hAnsi="Arial" w:cs="Arial"/>
          <w:b/>
        </w:rPr>
        <w:t>_</w:t>
      </w:r>
      <w:r w:rsidRPr="00D67FFA">
        <w:rPr>
          <w:rFonts w:ascii="Arial" w:hAnsi="Arial" w:cs="Arial"/>
          <w:u w:val="single"/>
        </w:rPr>
        <w:t xml:space="preserve">        </w:t>
      </w:r>
    </w:p>
    <w:p w:rsidR="005F0B3C" w:rsidRPr="00D67FFA" w:rsidRDefault="008C1224" w:rsidP="008C1224">
      <w:pPr>
        <w:spacing w:after="0"/>
        <w:rPr>
          <w:rFonts w:ascii="Arial" w:hAnsi="Arial" w:cs="Arial"/>
        </w:rPr>
      </w:pPr>
      <w:r w:rsidRPr="00D67FFA">
        <w:rPr>
          <w:rFonts w:ascii="Arial" w:hAnsi="Arial" w:cs="Arial"/>
        </w:rPr>
        <w:tab/>
      </w:r>
      <w:r w:rsidRPr="00D67FFA">
        <w:rPr>
          <w:rFonts w:ascii="Arial" w:hAnsi="Arial" w:cs="Arial"/>
        </w:rPr>
        <w:tab/>
      </w:r>
    </w:p>
    <w:p w:rsidR="008C1224" w:rsidRPr="00D67FFA" w:rsidRDefault="008C1224" w:rsidP="005F0B3C">
      <w:pPr>
        <w:spacing w:after="0"/>
        <w:rPr>
          <w:rFonts w:ascii="Arial" w:hAnsi="Arial" w:cs="Arial"/>
        </w:rPr>
      </w:pPr>
      <w:r w:rsidRPr="00D67FFA">
        <w:rPr>
          <w:rFonts w:ascii="Arial" w:hAnsi="Arial" w:cs="Arial"/>
          <w:b/>
        </w:rPr>
        <w:t>Phone Number:</w:t>
      </w:r>
      <w:r w:rsidRPr="00D67FFA">
        <w:rPr>
          <w:rFonts w:ascii="Arial" w:hAnsi="Arial" w:cs="Arial"/>
          <w:b/>
        </w:rPr>
        <w:tab/>
        <w:t>____________________________</w:t>
      </w:r>
      <w:r w:rsidR="00F20FA4" w:rsidRPr="00D67FFA">
        <w:rPr>
          <w:rFonts w:ascii="Arial" w:hAnsi="Arial" w:cs="Arial"/>
          <w:b/>
        </w:rPr>
        <w:t>___</w:t>
      </w:r>
      <w:r w:rsidR="00D67FFA">
        <w:rPr>
          <w:rFonts w:ascii="Arial" w:hAnsi="Arial" w:cs="Arial"/>
          <w:b/>
        </w:rPr>
        <w:t>__</w:t>
      </w:r>
    </w:p>
    <w:p w:rsidR="005F0B3C" w:rsidRPr="00D67FFA" w:rsidRDefault="005F0B3C" w:rsidP="008C1224">
      <w:pPr>
        <w:spacing w:after="0"/>
        <w:rPr>
          <w:rFonts w:ascii="Arial" w:hAnsi="Arial" w:cs="Arial"/>
        </w:rPr>
      </w:pPr>
      <w:r w:rsidRPr="00D67FFA">
        <w:rPr>
          <w:rFonts w:ascii="Arial" w:hAnsi="Arial" w:cs="Arial"/>
        </w:rPr>
        <w:tab/>
      </w:r>
      <w:r w:rsidRPr="00D67FFA">
        <w:rPr>
          <w:rFonts w:ascii="Arial" w:hAnsi="Arial" w:cs="Arial"/>
        </w:rPr>
        <w:tab/>
      </w:r>
    </w:p>
    <w:p w:rsidR="008C1224" w:rsidRPr="00D67FFA" w:rsidRDefault="008C1224" w:rsidP="00F20FA4">
      <w:pPr>
        <w:spacing w:after="0"/>
        <w:rPr>
          <w:rFonts w:ascii="Arial" w:hAnsi="Arial" w:cs="Arial"/>
        </w:rPr>
      </w:pPr>
      <w:proofErr w:type="gramStart"/>
      <w:r w:rsidRPr="00D67FFA">
        <w:rPr>
          <w:rFonts w:ascii="Arial" w:hAnsi="Arial" w:cs="Arial"/>
          <w:b/>
        </w:rPr>
        <w:t>e-mail</w:t>
      </w:r>
      <w:proofErr w:type="gramEnd"/>
      <w:r w:rsidRPr="00D67FFA">
        <w:rPr>
          <w:rFonts w:ascii="Arial" w:hAnsi="Arial" w:cs="Arial"/>
          <w:b/>
        </w:rPr>
        <w:t xml:space="preserve"> Address:</w:t>
      </w:r>
      <w:r w:rsidRPr="00D67FFA">
        <w:rPr>
          <w:rFonts w:ascii="Arial" w:hAnsi="Arial" w:cs="Arial"/>
          <w:b/>
        </w:rPr>
        <w:tab/>
        <w:t>_____________________________</w:t>
      </w:r>
      <w:r w:rsidR="00F20FA4" w:rsidRPr="00D67FFA">
        <w:rPr>
          <w:rFonts w:ascii="Arial" w:hAnsi="Arial" w:cs="Arial"/>
          <w:b/>
        </w:rPr>
        <w:t>___</w:t>
      </w:r>
      <w:r w:rsidR="00D67FFA">
        <w:rPr>
          <w:rFonts w:ascii="Arial" w:hAnsi="Arial" w:cs="Arial"/>
          <w:b/>
        </w:rPr>
        <w:t>_</w:t>
      </w:r>
    </w:p>
    <w:p w:rsidR="008C1224" w:rsidRDefault="008C1224" w:rsidP="008C1224">
      <w:pPr>
        <w:spacing w:after="0"/>
        <w:rPr>
          <w:rFonts w:ascii="Arial" w:hAnsi="Arial" w:cs="Arial"/>
          <w:sz w:val="24"/>
          <w:szCs w:val="24"/>
        </w:rPr>
      </w:pPr>
    </w:p>
    <w:p w:rsidR="005F0B3C" w:rsidRPr="00411E91" w:rsidRDefault="005F0B3C" w:rsidP="008C1224">
      <w:pPr>
        <w:spacing w:after="0"/>
        <w:rPr>
          <w:rFonts w:ascii="Arial" w:hAnsi="Arial" w:cs="Arial"/>
          <w:sz w:val="24"/>
          <w:szCs w:val="24"/>
        </w:rPr>
      </w:pPr>
    </w:p>
    <w:p w:rsidR="008422F8" w:rsidRPr="00D67FFA" w:rsidRDefault="008C1224" w:rsidP="008C1224">
      <w:pPr>
        <w:spacing w:after="0"/>
        <w:rPr>
          <w:rFonts w:ascii="Arial" w:hAnsi="Arial" w:cs="Arial"/>
          <w:b/>
        </w:rPr>
      </w:pPr>
      <w:r w:rsidRPr="00D67FFA">
        <w:rPr>
          <w:rFonts w:ascii="Arial" w:hAnsi="Arial" w:cs="Arial"/>
          <w:b/>
        </w:rPr>
        <w:t xml:space="preserve">Analyses available: </w:t>
      </w:r>
    </w:p>
    <w:p w:rsidR="008422F8" w:rsidRPr="00D67FFA" w:rsidRDefault="00BF7332" w:rsidP="002A7C0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pH ($5.), determines the overall acidity, usually will be pH = 3.20 – 3.80</w:t>
      </w:r>
    </w:p>
    <w:p w:rsidR="008422F8" w:rsidRPr="00D67FFA" w:rsidRDefault="00685634" w:rsidP="002A7C0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 ($10.), determines “total acidity” as tartaric acid, usually 0.5 to 0.7 g/L</w:t>
      </w:r>
    </w:p>
    <w:p w:rsidR="008422F8" w:rsidRPr="00D67FFA" w:rsidRDefault="00685634" w:rsidP="002A7C0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pH + </w:t>
      </w:r>
      <w:r w:rsidR="008C1224" w:rsidRPr="00D67FFA">
        <w:rPr>
          <w:rFonts w:ascii="Arial" w:hAnsi="Arial" w:cs="Arial"/>
          <w:b/>
        </w:rPr>
        <w:t>TA ($10.),</w:t>
      </w:r>
      <w:r>
        <w:rPr>
          <w:rFonts w:ascii="Arial" w:hAnsi="Arial" w:cs="Arial"/>
          <w:b/>
        </w:rPr>
        <w:t xml:space="preserve"> both pH and TA measured on the same sample</w:t>
      </w:r>
      <w:r w:rsidR="008C1224" w:rsidRPr="00D67FFA">
        <w:rPr>
          <w:rFonts w:ascii="Arial" w:hAnsi="Arial" w:cs="Arial"/>
          <w:b/>
        </w:rPr>
        <w:t xml:space="preserve">  </w:t>
      </w:r>
    </w:p>
    <w:p w:rsidR="008422F8" w:rsidRDefault="008C1224" w:rsidP="002A7C0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D67FFA">
        <w:rPr>
          <w:rFonts w:ascii="Arial" w:hAnsi="Arial" w:cs="Arial"/>
          <w:b/>
        </w:rPr>
        <w:t>free SO</w:t>
      </w:r>
      <w:r w:rsidRPr="00D67FFA">
        <w:rPr>
          <w:rFonts w:ascii="Arial" w:hAnsi="Arial" w:cs="Arial"/>
          <w:b/>
          <w:vertAlign w:val="subscript"/>
        </w:rPr>
        <w:t>2</w:t>
      </w:r>
      <w:r w:rsidR="00685634">
        <w:rPr>
          <w:rFonts w:ascii="Arial" w:hAnsi="Arial" w:cs="Arial"/>
          <w:b/>
        </w:rPr>
        <w:t xml:space="preserve"> ($10.), determines free SO</w:t>
      </w:r>
      <w:r w:rsidR="00685634">
        <w:rPr>
          <w:rFonts w:ascii="Arial" w:hAnsi="Arial" w:cs="Arial"/>
          <w:b/>
          <w:vertAlign w:val="subscript"/>
        </w:rPr>
        <w:t>2</w:t>
      </w:r>
      <w:r w:rsidR="00685634">
        <w:rPr>
          <w:rFonts w:ascii="Arial" w:hAnsi="Arial" w:cs="Arial"/>
          <w:b/>
        </w:rPr>
        <w:t xml:space="preserve"> levels, usually 25 to 35 ppm at bottling</w:t>
      </w:r>
    </w:p>
    <w:p w:rsidR="008422F8" w:rsidRPr="00CA76D1" w:rsidRDefault="00685634" w:rsidP="00CA76D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CA76D1">
        <w:rPr>
          <w:rFonts w:ascii="Arial" w:hAnsi="Arial" w:cs="Arial"/>
          <w:b/>
        </w:rPr>
        <w:t xml:space="preserve">MLF </w:t>
      </w:r>
      <w:r w:rsidR="00CA76D1">
        <w:rPr>
          <w:rFonts w:ascii="Arial" w:hAnsi="Arial" w:cs="Arial"/>
          <w:b/>
        </w:rPr>
        <w:t>completion ($10.), estimation by paper chromatography</w:t>
      </w:r>
    </w:p>
    <w:p w:rsidR="008C1224" w:rsidRPr="00D67FFA" w:rsidRDefault="00CA76D1" w:rsidP="002A7C0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alcohol by volume (</w:t>
      </w:r>
      <w:proofErr w:type="spellStart"/>
      <w:r>
        <w:rPr>
          <w:rFonts w:ascii="Arial" w:hAnsi="Arial" w:cs="Arial"/>
          <w:b/>
        </w:rPr>
        <w:t>abv</w:t>
      </w:r>
      <w:proofErr w:type="spellEnd"/>
      <w:r>
        <w:rPr>
          <w:rFonts w:ascii="Arial" w:hAnsi="Arial" w:cs="Arial"/>
          <w:b/>
        </w:rPr>
        <w:t xml:space="preserve">) ($15.), measured by </w:t>
      </w:r>
      <w:proofErr w:type="spellStart"/>
      <w:r>
        <w:rPr>
          <w:rFonts w:ascii="Arial" w:hAnsi="Arial" w:cs="Arial"/>
          <w:b/>
        </w:rPr>
        <w:t>ebulliometer</w:t>
      </w:r>
      <w:proofErr w:type="spellEnd"/>
      <w:r>
        <w:rPr>
          <w:rFonts w:ascii="Arial" w:hAnsi="Arial" w:cs="Arial"/>
          <w:b/>
        </w:rPr>
        <w:t>, standard method</w:t>
      </w:r>
    </w:p>
    <w:p w:rsidR="008422F8" w:rsidRPr="00D67FFA" w:rsidRDefault="008422F8" w:rsidP="008C1224">
      <w:pPr>
        <w:spacing w:after="0"/>
        <w:rPr>
          <w:rFonts w:ascii="Arial" w:hAnsi="Arial" w:cs="Arial"/>
          <w:b/>
        </w:rPr>
      </w:pPr>
    </w:p>
    <w:p w:rsidR="00F20FA4" w:rsidRPr="00D67FFA" w:rsidRDefault="008C1224" w:rsidP="008C1224">
      <w:pPr>
        <w:spacing w:after="0"/>
        <w:rPr>
          <w:rFonts w:ascii="Arial" w:hAnsi="Arial" w:cs="Arial"/>
        </w:rPr>
      </w:pPr>
      <w:r w:rsidRPr="00D67FFA">
        <w:rPr>
          <w:rFonts w:ascii="Arial" w:hAnsi="Arial" w:cs="Arial"/>
        </w:rPr>
        <w:t>All analyses are by instrument, no test strips, chromatography</w:t>
      </w:r>
      <w:r w:rsidR="00CA76D1">
        <w:rPr>
          <w:rFonts w:ascii="Arial" w:hAnsi="Arial" w:cs="Arial"/>
        </w:rPr>
        <w:t xml:space="preserve"> (except MLF)</w:t>
      </w:r>
      <w:r w:rsidRPr="00D67FFA">
        <w:rPr>
          <w:rFonts w:ascii="Arial" w:hAnsi="Arial" w:cs="Arial"/>
        </w:rPr>
        <w:t xml:space="preserve">, or other approximations.  </w:t>
      </w:r>
      <w:r w:rsidR="00F20FA4" w:rsidRPr="00D67FFA">
        <w:rPr>
          <w:rFonts w:ascii="Arial" w:hAnsi="Arial" w:cs="Arial"/>
        </w:rPr>
        <w:t>Test results will be provided by email.</w:t>
      </w:r>
    </w:p>
    <w:p w:rsidR="00F20FA4" w:rsidRPr="00D67FFA" w:rsidRDefault="00F20FA4" w:rsidP="008C1224">
      <w:pPr>
        <w:spacing w:after="0"/>
        <w:rPr>
          <w:rFonts w:ascii="Arial" w:hAnsi="Arial" w:cs="Arial"/>
        </w:rPr>
      </w:pPr>
    </w:p>
    <w:p w:rsidR="00F20FA4" w:rsidRPr="00D67FFA" w:rsidRDefault="00F20FA4" w:rsidP="008C1224">
      <w:pPr>
        <w:spacing w:after="0"/>
        <w:rPr>
          <w:rFonts w:ascii="Arial" w:hAnsi="Arial" w:cs="Arial"/>
        </w:rPr>
      </w:pPr>
      <w:r w:rsidRPr="00D67FFA">
        <w:rPr>
          <w:rFonts w:ascii="Arial" w:hAnsi="Arial" w:cs="Arial"/>
        </w:rPr>
        <w:t>Instructions:</w:t>
      </w:r>
    </w:p>
    <w:p w:rsidR="00F20FA4" w:rsidRPr="00D67FFA" w:rsidRDefault="00F20FA4" w:rsidP="008C1224">
      <w:pPr>
        <w:spacing w:after="0"/>
        <w:rPr>
          <w:rFonts w:ascii="Arial" w:hAnsi="Arial" w:cs="Arial"/>
        </w:rPr>
      </w:pPr>
      <w:r w:rsidRPr="00D67FFA">
        <w:rPr>
          <w:rFonts w:ascii="Arial" w:hAnsi="Arial" w:cs="Arial"/>
        </w:rPr>
        <w:t>1.  Choose the analysis requested for each wine on chart below.</w:t>
      </w:r>
    </w:p>
    <w:p w:rsidR="008422F8" w:rsidRPr="00D67FFA" w:rsidRDefault="00F20FA4" w:rsidP="008C1224">
      <w:pPr>
        <w:spacing w:after="0"/>
        <w:rPr>
          <w:rFonts w:ascii="Arial" w:hAnsi="Arial" w:cs="Arial"/>
        </w:rPr>
      </w:pPr>
      <w:r w:rsidRPr="00D67FFA">
        <w:rPr>
          <w:rFonts w:ascii="Arial" w:hAnsi="Arial" w:cs="Arial"/>
        </w:rPr>
        <w:t>2.  P</w:t>
      </w:r>
      <w:r w:rsidR="008C1224" w:rsidRPr="00D67FFA">
        <w:rPr>
          <w:rFonts w:ascii="Arial" w:hAnsi="Arial" w:cs="Arial"/>
        </w:rPr>
        <w:t xml:space="preserve">rovide a </w:t>
      </w:r>
      <w:r w:rsidR="008C1224" w:rsidRPr="00D67FFA">
        <w:rPr>
          <w:rFonts w:ascii="Arial" w:hAnsi="Arial" w:cs="Arial"/>
          <w:b/>
        </w:rPr>
        <w:t>50 mL</w:t>
      </w:r>
      <w:r w:rsidR="008C1224" w:rsidRPr="00D67FFA">
        <w:rPr>
          <w:rFonts w:ascii="Arial" w:hAnsi="Arial" w:cs="Arial"/>
        </w:rPr>
        <w:t xml:space="preserve"> sample </w:t>
      </w:r>
      <w:r w:rsidR="00CA76D1">
        <w:rPr>
          <w:rFonts w:ascii="Arial" w:hAnsi="Arial" w:cs="Arial"/>
        </w:rPr>
        <w:t>of wine or juice to be analyzed, 5 mL enough for MLF</w:t>
      </w:r>
      <w:r w:rsidR="008C1224" w:rsidRPr="00D67FFA">
        <w:rPr>
          <w:rFonts w:ascii="Arial" w:hAnsi="Arial" w:cs="Arial"/>
        </w:rPr>
        <w:t xml:space="preserve">  </w:t>
      </w:r>
    </w:p>
    <w:p w:rsidR="00F20FA4" w:rsidRPr="00D67FFA" w:rsidRDefault="00F20FA4" w:rsidP="008C1224">
      <w:pPr>
        <w:spacing w:after="0"/>
        <w:rPr>
          <w:rFonts w:ascii="Arial" w:hAnsi="Arial" w:cs="Arial"/>
          <w:b/>
        </w:rPr>
      </w:pPr>
      <w:r w:rsidRPr="00D67FFA">
        <w:rPr>
          <w:rFonts w:ascii="Arial" w:hAnsi="Arial" w:cs="Arial"/>
        </w:rPr>
        <w:t xml:space="preserve">3.  </w:t>
      </w:r>
      <w:r w:rsidR="00D67FFA">
        <w:rPr>
          <w:rFonts w:ascii="Arial" w:hAnsi="Arial" w:cs="Arial"/>
        </w:rPr>
        <w:t>L</w:t>
      </w:r>
      <w:r w:rsidR="008C1224" w:rsidRPr="00D67FFA">
        <w:rPr>
          <w:rFonts w:ascii="Arial" w:hAnsi="Arial" w:cs="Arial"/>
        </w:rPr>
        <w:t>abel each sample bottle with your name and the sample name.</w:t>
      </w:r>
      <w:r w:rsidR="008C1224" w:rsidRPr="00D67FFA">
        <w:rPr>
          <w:rFonts w:ascii="Arial" w:hAnsi="Arial" w:cs="Arial"/>
          <w:b/>
        </w:rPr>
        <w:t xml:space="preserve">  </w:t>
      </w:r>
    </w:p>
    <w:p w:rsidR="00F20FA4" w:rsidRPr="00D67FFA" w:rsidRDefault="00CA76D1" w:rsidP="008C122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4.  B</w:t>
      </w:r>
      <w:r w:rsidR="00685634">
        <w:rPr>
          <w:rFonts w:ascii="Arial" w:hAnsi="Arial" w:cs="Arial"/>
        </w:rPr>
        <w:t>ring samples to the monthly SHW meetings</w:t>
      </w:r>
      <w:r>
        <w:rPr>
          <w:rFonts w:ascii="Arial" w:hAnsi="Arial" w:cs="Arial"/>
        </w:rPr>
        <w:t>, make sure bottles don’t leak</w:t>
      </w:r>
    </w:p>
    <w:p w:rsidR="008C1224" w:rsidRPr="00D67FFA" w:rsidRDefault="00F20FA4" w:rsidP="008C1224">
      <w:pPr>
        <w:spacing w:after="0"/>
        <w:rPr>
          <w:rFonts w:ascii="Arial" w:hAnsi="Arial" w:cs="Arial"/>
        </w:rPr>
      </w:pPr>
      <w:r w:rsidRPr="00D67FFA">
        <w:rPr>
          <w:rFonts w:ascii="Arial" w:hAnsi="Arial" w:cs="Arial"/>
        </w:rPr>
        <w:t xml:space="preserve">5.  </w:t>
      </w:r>
      <w:r w:rsidR="00CA76D1">
        <w:rPr>
          <w:rFonts w:ascii="Arial" w:hAnsi="Arial" w:cs="Arial"/>
        </w:rPr>
        <w:t xml:space="preserve">Accompany sample with payment: </w:t>
      </w:r>
      <w:r w:rsidRPr="00D67FFA">
        <w:rPr>
          <w:rFonts w:ascii="Arial" w:hAnsi="Arial" w:cs="Arial"/>
        </w:rPr>
        <w:t>cash or check (make check out to “SHW”)</w:t>
      </w:r>
    </w:p>
    <w:p w:rsidR="00F20FA4" w:rsidRPr="00D67FFA" w:rsidRDefault="00F20FA4" w:rsidP="008C1224">
      <w:pPr>
        <w:spacing w:after="0"/>
        <w:rPr>
          <w:rFonts w:ascii="Arial" w:hAnsi="Arial" w:cs="Arial"/>
        </w:rPr>
      </w:pPr>
    </w:p>
    <w:p w:rsidR="00F20FA4" w:rsidRPr="00D67FFA" w:rsidRDefault="00F20FA4" w:rsidP="00EB602B">
      <w:pPr>
        <w:spacing w:after="0"/>
        <w:rPr>
          <w:rFonts w:ascii="Arial" w:hAnsi="Arial" w:cs="Arial"/>
        </w:rPr>
      </w:pPr>
      <w:r w:rsidRPr="00D67FFA">
        <w:rPr>
          <w:rFonts w:ascii="Arial" w:hAnsi="Arial" w:cs="Arial"/>
        </w:rPr>
        <w:t>Contact:  Bruce Currie, 2716 14</w:t>
      </w:r>
      <w:r w:rsidRPr="00D67FFA">
        <w:rPr>
          <w:rFonts w:ascii="Arial" w:hAnsi="Arial" w:cs="Arial"/>
          <w:vertAlign w:val="superscript"/>
        </w:rPr>
        <w:t>th</w:t>
      </w:r>
      <w:r w:rsidRPr="00D67FFA">
        <w:rPr>
          <w:rFonts w:ascii="Arial" w:hAnsi="Arial" w:cs="Arial"/>
        </w:rPr>
        <w:t xml:space="preserve"> St., Sacramento 95818, (916) 448-4244</w:t>
      </w:r>
    </w:p>
    <w:p w:rsidR="00F20FA4" w:rsidRDefault="00F20FA4" w:rsidP="00EB602B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990"/>
        <w:gridCol w:w="810"/>
        <w:gridCol w:w="900"/>
        <w:gridCol w:w="900"/>
        <w:gridCol w:w="990"/>
        <w:gridCol w:w="1071"/>
        <w:gridCol w:w="1197"/>
      </w:tblGrid>
      <w:tr w:rsidR="002A7C02" w:rsidTr="00F20FA4">
        <w:tc>
          <w:tcPr>
            <w:tcW w:w="2718" w:type="dxa"/>
          </w:tcPr>
          <w:p w:rsidR="002A7C02" w:rsidRPr="00802FA7" w:rsidRDefault="002A7C02" w:rsidP="00EB60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61" w:type="dxa"/>
            <w:gridSpan w:val="6"/>
          </w:tcPr>
          <w:p w:rsidR="002A7C02" w:rsidRDefault="002A7C02" w:rsidP="002A7C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Analysis Requested</w:t>
            </w:r>
          </w:p>
        </w:tc>
        <w:tc>
          <w:tcPr>
            <w:tcW w:w="1197" w:type="dxa"/>
          </w:tcPr>
          <w:p w:rsidR="002A7C02" w:rsidRPr="00802FA7" w:rsidRDefault="002A7C02" w:rsidP="00EB60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7C02" w:rsidTr="00F20FA4">
        <w:trPr>
          <w:trHeight w:val="701"/>
        </w:trPr>
        <w:tc>
          <w:tcPr>
            <w:tcW w:w="2718" w:type="dxa"/>
            <w:vAlign w:val="center"/>
          </w:tcPr>
          <w:p w:rsidR="002A7C02" w:rsidRDefault="002A7C02" w:rsidP="002A7C0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2FA7">
              <w:rPr>
                <w:rFonts w:ascii="Arial" w:hAnsi="Arial" w:cs="Arial"/>
                <w:b/>
                <w:sz w:val="24"/>
                <w:szCs w:val="24"/>
              </w:rPr>
              <w:t>Sample Name</w:t>
            </w:r>
          </w:p>
        </w:tc>
        <w:tc>
          <w:tcPr>
            <w:tcW w:w="990" w:type="dxa"/>
            <w:vAlign w:val="center"/>
          </w:tcPr>
          <w:p w:rsidR="002A7C02" w:rsidRPr="002A7C02" w:rsidRDefault="002A7C02" w:rsidP="002A7C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7C02">
              <w:rPr>
                <w:rFonts w:ascii="Arial" w:hAnsi="Arial" w:cs="Arial"/>
                <w:b/>
                <w:sz w:val="18"/>
                <w:szCs w:val="18"/>
              </w:rPr>
              <w:t>pH</w:t>
            </w:r>
          </w:p>
          <w:p w:rsidR="002A7C02" w:rsidRPr="002A7C02" w:rsidRDefault="002A7C02" w:rsidP="002A7C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7C02">
              <w:rPr>
                <w:rFonts w:ascii="Arial" w:hAnsi="Arial" w:cs="Arial"/>
                <w:b/>
                <w:sz w:val="18"/>
                <w:szCs w:val="18"/>
              </w:rPr>
              <w:t>$5</w:t>
            </w:r>
            <w:r w:rsidR="00685634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810" w:type="dxa"/>
            <w:vAlign w:val="center"/>
          </w:tcPr>
          <w:p w:rsidR="002A7C02" w:rsidRPr="002A7C02" w:rsidRDefault="002A7C02" w:rsidP="002A7C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7C02">
              <w:rPr>
                <w:rFonts w:ascii="Arial" w:hAnsi="Arial" w:cs="Arial"/>
                <w:b/>
                <w:sz w:val="18"/>
                <w:szCs w:val="18"/>
              </w:rPr>
              <w:t>TA</w:t>
            </w:r>
          </w:p>
          <w:p w:rsidR="002A7C02" w:rsidRPr="002A7C02" w:rsidRDefault="002A7C02" w:rsidP="002A7C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7C02">
              <w:rPr>
                <w:rFonts w:ascii="Arial" w:hAnsi="Arial" w:cs="Arial"/>
                <w:b/>
                <w:sz w:val="18"/>
                <w:szCs w:val="18"/>
              </w:rPr>
              <w:t>$10</w:t>
            </w:r>
            <w:r w:rsidR="00685634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900" w:type="dxa"/>
            <w:vAlign w:val="center"/>
          </w:tcPr>
          <w:p w:rsidR="002A7C02" w:rsidRPr="002A7C02" w:rsidRDefault="00685634" w:rsidP="002A7C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pH+</w:t>
            </w:r>
            <w:r w:rsidR="002A7C02" w:rsidRPr="002A7C02">
              <w:rPr>
                <w:rFonts w:ascii="Arial" w:hAnsi="Arial" w:cs="Arial"/>
                <w:b/>
                <w:sz w:val="18"/>
                <w:szCs w:val="18"/>
              </w:rPr>
              <w:t>TA</w:t>
            </w:r>
            <w:proofErr w:type="spellEnd"/>
          </w:p>
          <w:p w:rsidR="002A7C02" w:rsidRPr="002A7C02" w:rsidRDefault="002A7C02" w:rsidP="002A7C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7C02">
              <w:rPr>
                <w:rFonts w:ascii="Arial" w:hAnsi="Arial" w:cs="Arial"/>
                <w:b/>
                <w:sz w:val="18"/>
                <w:szCs w:val="18"/>
              </w:rPr>
              <w:t>$10</w:t>
            </w:r>
            <w:r w:rsidR="00685634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900" w:type="dxa"/>
            <w:vAlign w:val="center"/>
          </w:tcPr>
          <w:p w:rsidR="00F20FA4" w:rsidRDefault="002A7C02" w:rsidP="002A7C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Pr="002A7C02">
              <w:rPr>
                <w:rFonts w:ascii="Arial" w:hAnsi="Arial" w:cs="Arial"/>
                <w:b/>
                <w:sz w:val="18"/>
                <w:szCs w:val="18"/>
              </w:rPr>
              <w:t>ree SO</w:t>
            </w:r>
            <w:r w:rsidRPr="002A7C02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 w:rsidRPr="002A7C0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2A7C02" w:rsidRPr="002A7C02" w:rsidRDefault="002A7C02" w:rsidP="002A7C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7C02">
              <w:rPr>
                <w:rFonts w:ascii="Arial" w:hAnsi="Arial" w:cs="Arial"/>
                <w:b/>
                <w:sz w:val="18"/>
                <w:szCs w:val="18"/>
              </w:rPr>
              <w:t>$10</w:t>
            </w:r>
            <w:r w:rsidR="00685634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990" w:type="dxa"/>
            <w:vAlign w:val="center"/>
          </w:tcPr>
          <w:p w:rsidR="002A7C02" w:rsidRPr="002A7C02" w:rsidRDefault="002A7C02" w:rsidP="002A7C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7C02">
              <w:rPr>
                <w:rFonts w:ascii="Arial" w:hAnsi="Arial" w:cs="Arial"/>
                <w:b/>
                <w:sz w:val="18"/>
                <w:szCs w:val="18"/>
              </w:rPr>
              <w:t xml:space="preserve"> MLF</w:t>
            </w:r>
            <w:r w:rsidR="00CA76D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CA76D1">
              <w:rPr>
                <w:rFonts w:ascii="Arial" w:hAnsi="Arial" w:cs="Arial"/>
                <w:b/>
                <w:sz w:val="18"/>
                <w:szCs w:val="18"/>
              </w:rPr>
              <w:t>chrom</w:t>
            </w:r>
            <w:proofErr w:type="spellEnd"/>
            <w:r w:rsidR="00CA76D1">
              <w:rPr>
                <w:rFonts w:ascii="Arial" w:hAnsi="Arial" w:cs="Arial"/>
                <w:b/>
                <w:sz w:val="18"/>
                <w:szCs w:val="18"/>
              </w:rPr>
              <w:t xml:space="preserve"> $10</w:t>
            </w:r>
            <w:r w:rsidR="00685634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071" w:type="dxa"/>
            <w:vAlign w:val="center"/>
          </w:tcPr>
          <w:p w:rsidR="00CA76D1" w:rsidRDefault="00CA76D1" w:rsidP="002A7C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Alcohol,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abv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2A7C02" w:rsidRPr="002A7C02" w:rsidRDefault="00CA76D1" w:rsidP="00CA76D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2A7C02" w:rsidRPr="002A7C02">
              <w:rPr>
                <w:rFonts w:ascii="Arial" w:hAnsi="Arial" w:cs="Arial"/>
                <w:b/>
                <w:sz w:val="18"/>
                <w:szCs w:val="18"/>
              </w:rPr>
              <w:t xml:space="preserve"> $15</w:t>
            </w:r>
            <w:r w:rsidR="00685634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197" w:type="dxa"/>
            <w:vAlign w:val="center"/>
          </w:tcPr>
          <w:p w:rsidR="002A7C02" w:rsidRDefault="00D67FFA" w:rsidP="002A7C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</w:tr>
      <w:tr w:rsidR="002A7C02" w:rsidTr="00F20FA4">
        <w:trPr>
          <w:trHeight w:val="440"/>
        </w:trPr>
        <w:tc>
          <w:tcPr>
            <w:tcW w:w="2718" w:type="dxa"/>
          </w:tcPr>
          <w:p w:rsidR="002A7C02" w:rsidRPr="00802FA7" w:rsidRDefault="002A7C02" w:rsidP="00EB60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2A7C02" w:rsidRPr="002A7C02" w:rsidRDefault="002A7C02" w:rsidP="00EB60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2A7C02" w:rsidRPr="002A7C02" w:rsidRDefault="002A7C02" w:rsidP="00EB60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2A7C02" w:rsidRPr="002A7C02" w:rsidRDefault="002A7C02" w:rsidP="002A7C0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2A7C02" w:rsidRPr="002A7C02" w:rsidRDefault="002A7C02" w:rsidP="00EB60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2A7C02" w:rsidRPr="002A7C02" w:rsidRDefault="002A7C02" w:rsidP="00EB60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1" w:type="dxa"/>
          </w:tcPr>
          <w:p w:rsidR="002A7C02" w:rsidRPr="002A7C02" w:rsidRDefault="002A7C02" w:rsidP="00EB60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7" w:type="dxa"/>
          </w:tcPr>
          <w:p w:rsidR="002A7C02" w:rsidRPr="00802FA7" w:rsidRDefault="002A7C02" w:rsidP="00EB60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7C02" w:rsidTr="00F20FA4">
        <w:trPr>
          <w:trHeight w:val="449"/>
        </w:trPr>
        <w:tc>
          <w:tcPr>
            <w:tcW w:w="2718" w:type="dxa"/>
          </w:tcPr>
          <w:p w:rsidR="002A7C02" w:rsidRPr="00802FA7" w:rsidRDefault="002A7C02" w:rsidP="00EB60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2A7C02" w:rsidRPr="002A7C02" w:rsidRDefault="002A7C02" w:rsidP="00EB60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2A7C02" w:rsidRPr="002A7C02" w:rsidRDefault="002A7C02" w:rsidP="00EB60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2A7C02" w:rsidRPr="002A7C02" w:rsidRDefault="002A7C02" w:rsidP="002A7C0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2A7C02" w:rsidRPr="002A7C02" w:rsidRDefault="002A7C02" w:rsidP="00EB60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2A7C02" w:rsidRPr="002A7C02" w:rsidRDefault="002A7C02" w:rsidP="00EB60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1" w:type="dxa"/>
          </w:tcPr>
          <w:p w:rsidR="002A7C02" w:rsidRPr="002A7C02" w:rsidRDefault="002A7C02" w:rsidP="00EB60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7" w:type="dxa"/>
          </w:tcPr>
          <w:p w:rsidR="002A7C02" w:rsidRPr="00802FA7" w:rsidRDefault="002A7C02" w:rsidP="00EB60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7C02" w:rsidTr="00F20FA4">
        <w:trPr>
          <w:trHeight w:val="431"/>
        </w:trPr>
        <w:tc>
          <w:tcPr>
            <w:tcW w:w="2718" w:type="dxa"/>
          </w:tcPr>
          <w:p w:rsidR="002A7C02" w:rsidRPr="00802FA7" w:rsidRDefault="002A7C02" w:rsidP="00EB60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2A7C02" w:rsidRPr="002A7C02" w:rsidRDefault="002A7C02" w:rsidP="00EB60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2A7C02" w:rsidRPr="002A7C02" w:rsidRDefault="002A7C02" w:rsidP="00EB60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2A7C02" w:rsidRPr="002A7C02" w:rsidRDefault="002A7C02" w:rsidP="002A7C0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2A7C02" w:rsidRPr="002A7C02" w:rsidRDefault="002A7C02" w:rsidP="00EB60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2A7C02" w:rsidRPr="002A7C02" w:rsidRDefault="002A7C02" w:rsidP="00EB60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1" w:type="dxa"/>
          </w:tcPr>
          <w:p w:rsidR="002A7C02" w:rsidRPr="002A7C02" w:rsidRDefault="002A7C02" w:rsidP="00EB60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7" w:type="dxa"/>
          </w:tcPr>
          <w:p w:rsidR="002A7C02" w:rsidRPr="00802FA7" w:rsidRDefault="002A7C02" w:rsidP="00EB60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7C02" w:rsidTr="00F20FA4">
        <w:trPr>
          <w:trHeight w:val="449"/>
        </w:trPr>
        <w:tc>
          <w:tcPr>
            <w:tcW w:w="2718" w:type="dxa"/>
          </w:tcPr>
          <w:p w:rsidR="002A7C02" w:rsidRPr="00802FA7" w:rsidRDefault="002A7C02" w:rsidP="00EB60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2A7C02" w:rsidRPr="002A7C02" w:rsidRDefault="002A7C02" w:rsidP="00EB60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2A7C02" w:rsidRPr="002A7C02" w:rsidRDefault="002A7C02" w:rsidP="00EB60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2A7C02" w:rsidRPr="002A7C02" w:rsidRDefault="002A7C02" w:rsidP="002A7C0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2A7C02" w:rsidRPr="002A7C02" w:rsidRDefault="002A7C02" w:rsidP="00EB60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2A7C02" w:rsidRPr="002A7C02" w:rsidRDefault="002A7C02" w:rsidP="00EB60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1" w:type="dxa"/>
          </w:tcPr>
          <w:p w:rsidR="002A7C02" w:rsidRPr="002A7C02" w:rsidRDefault="002A7C02" w:rsidP="00EB60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7" w:type="dxa"/>
          </w:tcPr>
          <w:p w:rsidR="002A7C02" w:rsidRPr="00802FA7" w:rsidRDefault="002A7C02" w:rsidP="00EB60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A7C02" w:rsidRDefault="002A7C02" w:rsidP="00EB602B">
      <w:pPr>
        <w:spacing w:after="0"/>
        <w:rPr>
          <w:rFonts w:ascii="Arial" w:hAnsi="Arial" w:cs="Arial"/>
          <w:b/>
          <w:sz w:val="24"/>
          <w:szCs w:val="24"/>
        </w:rPr>
      </w:pPr>
    </w:p>
    <w:p w:rsidR="005F0B3C" w:rsidRDefault="005F0B3C" w:rsidP="00EB602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Special instructions or comments:</w:t>
      </w:r>
    </w:p>
    <w:p w:rsidR="00685634" w:rsidRPr="005F0B3C" w:rsidRDefault="00685634" w:rsidP="00EB602B">
      <w:pPr>
        <w:spacing w:after="0"/>
        <w:rPr>
          <w:rFonts w:ascii="Arial" w:hAnsi="Arial" w:cs="Arial"/>
          <w:b/>
          <w:sz w:val="24"/>
          <w:szCs w:val="24"/>
        </w:rPr>
      </w:pPr>
    </w:p>
    <w:sectPr w:rsidR="00685634" w:rsidRPr="005F0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06805"/>
    <w:multiLevelType w:val="hybridMultilevel"/>
    <w:tmpl w:val="F51852C8"/>
    <w:lvl w:ilvl="0" w:tplc="1C36C3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F8"/>
    <w:rsid w:val="001760E4"/>
    <w:rsid w:val="002A7C02"/>
    <w:rsid w:val="004726C6"/>
    <w:rsid w:val="004D6A90"/>
    <w:rsid w:val="005F0B3C"/>
    <w:rsid w:val="00685634"/>
    <w:rsid w:val="006D16B4"/>
    <w:rsid w:val="008422F8"/>
    <w:rsid w:val="008C1224"/>
    <w:rsid w:val="008F5C77"/>
    <w:rsid w:val="009855F8"/>
    <w:rsid w:val="00A37CA2"/>
    <w:rsid w:val="00BF7332"/>
    <w:rsid w:val="00CA76D1"/>
    <w:rsid w:val="00D67FFA"/>
    <w:rsid w:val="00EB602B"/>
    <w:rsid w:val="00EE798E"/>
    <w:rsid w:val="00F2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2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7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7C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2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7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7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Gin</cp:lastModifiedBy>
  <cp:revision>2</cp:revision>
  <cp:lastPrinted>2015-01-26T23:21:00Z</cp:lastPrinted>
  <dcterms:created xsi:type="dcterms:W3CDTF">2016-12-22T05:14:00Z</dcterms:created>
  <dcterms:modified xsi:type="dcterms:W3CDTF">2016-12-22T05:14:00Z</dcterms:modified>
</cp:coreProperties>
</file>